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6175" w:rsidRPr="00FB0FF5" w:rsidRDefault="00716175" w:rsidP="00716175">
      <w:pPr>
        <w:shd w:val="clear" w:color="auto" w:fill="FFFFFF"/>
        <w:tabs>
          <w:tab w:val="left" w:pos="701"/>
        </w:tabs>
        <w:spacing w:before="240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  <w:b/>
          <w:bCs/>
        </w:rPr>
        <w:t>KLAUZULA INFORMACYJNA Z ART. 13 RODO – W CELU ZWIĄZANYM Z POWYŻSZYM POSTĘPOWANIEM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  </w:t>
      </w:r>
      <w:r w:rsidRPr="00FB0FF5">
        <w:rPr>
          <w:rFonts w:ascii="Times New Roman" w:hAnsi="Times New Roman" w:cs="Times New Roman"/>
        </w:rPr>
        <w:tab/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 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1.1.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administratorem Pani/Pana danych osobowych jest Politechnika Warszawska, Pl. Politechniki 1, 00-661 Warszawa, </w:t>
      </w:r>
    </w:p>
    <w:p w:rsidR="00716175" w:rsidRPr="00FB0FF5" w:rsidRDefault="00716175" w:rsidP="00FB0FF5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1.2.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z inspektorem ochrony danych osobowych w Politechnice Warszawskiej można kontaktować się pod adresem e-mail: iod@pw.edu.pl;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1.3.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Pani/Pana dane osobowe przetwarzane będą na podstawie art. 6 ust. 1 lit. c RODO w celu związanym z powyższym postępowaniem;</w:t>
      </w:r>
    </w:p>
    <w:p w:rsidR="005A5387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1.4. </w:t>
      </w:r>
      <w:r w:rsidR="00FB0FF5">
        <w:rPr>
          <w:rFonts w:ascii="Times New Roman" w:hAnsi="Times New Roman" w:cs="Times New Roman"/>
        </w:rPr>
        <w:tab/>
      </w:r>
      <w:bookmarkStart w:id="0" w:name="_Hlk853699"/>
      <w:r w:rsidRPr="00FB0FF5">
        <w:rPr>
          <w:rFonts w:ascii="Times New Roman" w:hAnsi="Times New Roman" w:cs="Times New Roman"/>
        </w:rPr>
        <w:t>odbiorcami Pani/Pana danych osobowych będą osoby lub podmioty uprawnione do uzyskania danych osobowych na podstawie przepisów prawa oraz uczestniczące w po</w:t>
      </w:r>
      <w:r w:rsidR="005A5387" w:rsidRPr="00FB0FF5">
        <w:rPr>
          <w:rFonts w:ascii="Times New Roman" w:hAnsi="Times New Roman" w:cs="Times New Roman"/>
        </w:rPr>
        <w:t>s</w:t>
      </w:r>
      <w:r w:rsidRPr="00FB0FF5">
        <w:rPr>
          <w:rFonts w:ascii="Times New Roman" w:hAnsi="Times New Roman" w:cs="Times New Roman"/>
        </w:rPr>
        <w:t>tępowaniu o udzielenie niniejszego zamó</w:t>
      </w:r>
      <w:r w:rsidR="005A5387" w:rsidRPr="00FB0FF5">
        <w:rPr>
          <w:rFonts w:ascii="Times New Roman" w:hAnsi="Times New Roman" w:cs="Times New Roman"/>
        </w:rPr>
        <w:t>w</w:t>
      </w:r>
      <w:r w:rsidRPr="00FB0FF5">
        <w:rPr>
          <w:rFonts w:ascii="Times New Roman" w:hAnsi="Times New Roman" w:cs="Times New Roman"/>
        </w:rPr>
        <w:t>ienia</w:t>
      </w:r>
      <w:r w:rsidR="005A5387" w:rsidRPr="00FB0FF5">
        <w:rPr>
          <w:rFonts w:ascii="Times New Roman" w:hAnsi="Times New Roman" w:cs="Times New Roman"/>
        </w:rPr>
        <w:t>;</w:t>
      </w:r>
    </w:p>
    <w:bookmarkEnd w:id="0"/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1.5.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dane osobowe zostaną usunięte po terminie przedawnienia roszczeń cywilnoprawnych wynikających z realizacji umów o udzielenie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1.6.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obowiązek podania przez Panią/Pana danych osobowych bezpośrednio Pani/Pana dotyczących jest wymogiem </w:t>
      </w:r>
      <w:r w:rsidR="005A5387" w:rsidRPr="00FB0FF5">
        <w:rPr>
          <w:rFonts w:ascii="Times New Roman" w:hAnsi="Times New Roman" w:cs="Times New Roman"/>
        </w:rPr>
        <w:t>związanym z udziałem w postępowaniu o udzielenie niniejszego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1.7.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w odniesieniu do Pani/Pana danych osobowych decyzje nie będą podejmowane w sposób zautomatyzowany, stosowanie do art. 22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1.8.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posiada Pani/Pan: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15 RODO prawo dostępu do danych osobowych Pani/Pana dotyczących,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16 RODO prawo do sprostowania Pani/Pana danych osobowych</w:t>
      </w:r>
      <w:r w:rsidRPr="00FB0FF5">
        <w:rPr>
          <w:rStyle w:val="Odwoanieprzypisudolnego"/>
          <w:rFonts w:ascii="Times New Roman" w:hAnsi="Times New Roman" w:cs="Times New Roman"/>
        </w:rPr>
        <w:footnoteReference w:id="1"/>
      </w:r>
      <w:r w:rsidRPr="00FB0FF5">
        <w:rPr>
          <w:rFonts w:ascii="Times New Roman" w:hAnsi="Times New Roman" w:cs="Times New Roman"/>
        </w:rPr>
        <w:t>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18 RODO prawo żądania od administratora ograniczenia przetwarzania danych osobowych z zastrzeżeniem przypadków, o których mowa w art. 18 ust. 2 RODO</w:t>
      </w:r>
      <w:r w:rsidRPr="00FB0FF5">
        <w:rPr>
          <w:rStyle w:val="Odwoanieprzypisudolnego"/>
          <w:rFonts w:ascii="Times New Roman" w:hAnsi="Times New Roman" w:cs="Times New Roman"/>
        </w:rPr>
        <w:footnoteReference w:id="2"/>
      </w:r>
      <w:r w:rsidRPr="00FB0FF5">
        <w:rPr>
          <w:rFonts w:ascii="Times New Roman" w:hAnsi="Times New Roman" w:cs="Times New Roman"/>
        </w:rPr>
        <w:t>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wniesienia skargi do Prezesa Urzędu Ochrony Danych Osobowych, gdy uzna Pani/Pan, że przetwarzanie danych osobowych Pani/Pana dotyczących narusza przepisy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1.9. </w:t>
      </w:r>
      <w:r w:rsid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nie przysługuje Pani/Panu: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w związku z art. 17 ust. 3 lit. b, d lub e RODO prawo do usunięcia danych osobowych,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przenoszenia danych osobowych, o którym mowa w art. 20 RODO,</w:t>
      </w:r>
    </w:p>
    <w:p w:rsidR="00716175" w:rsidRPr="00FB0FF5" w:rsidRDefault="00716175" w:rsidP="0071617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na podstawie art. 21 RODO prawo sprzeciwu, wobec przetwarzania danych osobowych, </w:t>
      </w:r>
      <w:r w:rsidRPr="00FB0FF5">
        <w:rPr>
          <w:rFonts w:ascii="Times New Roman" w:hAnsi="Times New Roman" w:cs="Times New Roman"/>
        </w:rPr>
        <w:br/>
        <w:t xml:space="preserve">gdyż podstawą prawną przetwarzania Pani/Pana danych osobowych jest art. 6 ust. 1 lit. c RODO. </w:t>
      </w:r>
    </w:p>
    <w:p w:rsidR="00FB0FF5" w:rsidRDefault="00FB0FF5" w:rsidP="00716175">
      <w:pPr>
        <w:shd w:val="clear" w:color="auto" w:fill="FFFFFF"/>
        <w:tabs>
          <w:tab w:val="left" w:pos="701"/>
        </w:tabs>
        <w:spacing w:before="240"/>
        <w:jc w:val="both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br/>
      </w:r>
    </w:p>
    <w:p w:rsidR="00FB0FF5" w:rsidRDefault="00FB0FF5">
      <w:pPr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br w:type="page"/>
      </w:r>
    </w:p>
    <w:p w:rsidR="00716175" w:rsidRPr="00FB0FF5" w:rsidRDefault="00716175" w:rsidP="00FB0FF5">
      <w:pPr>
        <w:shd w:val="clear" w:color="auto" w:fill="FFFFFF"/>
        <w:tabs>
          <w:tab w:val="left" w:pos="701"/>
        </w:tabs>
        <w:spacing w:after="0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  <w:b/>
          <w:bCs/>
        </w:rPr>
        <w:lastRenderedPageBreak/>
        <w:t xml:space="preserve">KLAUZULA INFORMACYJNA Z ART. 14 RODO – W CELU ZWIĄZANYM </w:t>
      </w:r>
      <w:r w:rsidRPr="00FB0FF5">
        <w:rPr>
          <w:rFonts w:ascii="Times New Roman" w:hAnsi="Times New Roman" w:cs="Times New Roman"/>
          <w:b/>
          <w:bCs/>
        </w:rPr>
        <w:br/>
        <w:t>Z POWYŻSZYM POSTĘPOWANIEM</w:t>
      </w:r>
    </w:p>
    <w:p w:rsidR="00716175" w:rsidRPr="00FB0FF5" w:rsidRDefault="00716175" w:rsidP="00FB0FF5">
      <w:pPr>
        <w:spacing w:before="240"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  </w:t>
      </w:r>
      <w:r w:rsidRPr="00FB0FF5">
        <w:rPr>
          <w:rFonts w:ascii="Times New Roman" w:hAnsi="Times New Roman" w:cs="Times New Roman"/>
        </w:rPr>
        <w:tab/>
        <w:t xml:space="preserve">Zgodnie z art. 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 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1.1.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administratorem danych osobowych jest Politechnika Warszawska, Pl. Politechniki 1, </w:t>
      </w:r>
      <w:r w:rsidRPr="00FB0FF5">
        <w:rPr>
          <w:rFonts w:ascii="Times New Roman" w:hAnsi="Times New Roman" w:cs="Times New Roman"/>
        </w:rPr>
        <w:br/>
        <w:t xml:space="preserve">00-661 Warszawa, 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1.2.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z inspektorem ochrony danych osobowych w Politechnice Warszawskiej można kontaktować się pod adresem e-mail: iod@pw.edu.pl;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1.3.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 xml:space="preserve">dane osobowe przetwarzane będą na podstawie art. 6 ust. 1 lit. c RODO w celu związanym </w:t>
      </w:r>
      <w:r w:rsidRPr="00FB0FF5">
        <w:rPr>
          <w:rFonts w:ascii="Times New Roman" w:hAnsi="Times New Roman" w:cs="Times New Roman"/>
        </w:rPr>
        <w:br/>
        <w:t>z powyższym postępowaniem;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1.4. </w:t>
      </w:r>
      <w:r w:rsidR="00FB0FF5">
        <w:rPr>
          <w:rFonts w:ascii="Times New Roman" w:hAnsi="Times New Roman" w:cs="Times New Roman"/>
          <w:color w:val="FF0000"/>
        </w:rPr>
        <w:tab/>
      </w:r>
      <w:r w:rsidR="00FB0FF5" w:rsidRPr="00FB0FF5">
        <w:rPr>
          <w:rFonts w:ascii="Times New Roman" w:hAnsi="Times New Roman" w:cs="Times New Roman"/>
        </w:rPr>
        <w:t>odbiorcami Pani/Pana danych osobowych będą osoby lub podmioty uprawnione do uzyskania danych osobowych na podstawie przepisów prawa oraz uczestniczące w postępowaniu o udzielenie niniejszego zamówienia;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1.5. </w:t>
      </w:r>
      <w:r w:rsidR="00FB0FF5" w:rsidRPr="00FB0FF5">
        <w:rPr>
          <w:rFonts w:ascii="Times New Roman" w:hAnsi="Times New Roman" w:cs="Times New Roman"/>
        </w:rPr>
        <w:tab/>
      </w:r>
      <w:r w:rsidR="00FB0FF5" w:rsidRPr="00FB0FF5">
        <w:rPr>
          <w:rFonts w:ascii="Times New Roman" w:hAnsi="Times New Roman" w:cs="Times New Roman"/>
        </w:rPr>
        <w:t>dane osobowe zostaną usunięte po terminie przedawnienia roszczeń cywilnoprawnych wynikających z realizacji umów o udzielenie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1.6. </w:t>
      </w:r>
      <w:r w:rsidR="00FB0FF5" w:rsidRPr="00FB0FF5">
        <w:rPr>
          <w:rFonts w:ascii="Times New Roman" w:hAnsi="Times New Roman" w:cs="Times New Roman"/>
        </w:rPr>
        <w:tab/>
      </w:r>
      <w:r w:rsidR="00FB0FF5" w:rsidRPr="00FB0FF5">
        <w:rPr>
          <w:rFonts w:ascii="Times New Roman" w:hAnsi="Times New Roman" w:cs="Times New Roman"/>
        </w:rPr>
        <w:t>obowiązek podania przez Panią/Pana danych osobowych bezpośrednio Pani/Pana dotyczących jest wymogiem związanym z udziałem w postępowaniu o udzielenie niniejszego zamówienia publicznego;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1.7.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w odniesieniu do Pani/Pana danych osobowych decyzje nie będą podejmowane w sposób zautomatyzowany, stosowanie do art. 22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1.8.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posiada Pani/Pan: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15 RODO prawo dostępu do danych osobowych Pani/Pana dotyczących,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16 RODO prawo do sprostowania Pani/Pana danych osobowych</w:t>
      </w:r>
      <w:r w:rsidRPr="00FB0FF5">
        <w:rPr>
          <w:rStyle w:val="Odwoanieprzypisudolnego"/>
          <w:rFonts w:ascii="Times New Roman" w:hAnsi="Times New Roman" w:cs="Times New Roman"/>
        </w:rPr>
        <w:footnoteReference w:id="3"/>
      </w:r>
      <w:r w:rsidRPr="00FB0FF5">
        <w:rPr>
          <w:rFonts w:ascii="Times New Roman" w:hAnsi="Times New Roman" w:cs="Times New Roman"/>
        </w:rPr>
        <w:t>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na podstawie art. 18 RODO prawo żądania od administratora ograniczenia przetwarzania danych osobowych z zastrzeżeniem przypadków, o których mowa w art. 18 ust. 2 RODO</w:t>
      </w:r>
      <w:r w:rsidRPr="00FB0FF5">
        <w:rPr>
          <w:rStyle w:val="Odwoanieprzypisudolnego"/>
          <w:rFonts w:ascii="Times New Roman" w:hAnsi="Times New Roman" w:cs="Times New Roman"/>
        </w:rPr>
        <w:footnoteReference w:id="4"/>
      </w:r>
      <w:r w:rsidRPr="00FB0FF5">
        <w:rPr>
          <w:rFonts w:ascii="Times New Roman" w:hAnsi="Times New Roman" w:cs="Times New Roman"/>
        </w:rPr>
        <w:t>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wniesienia skargi do Prezesa Urzędu Ochrony Danych Osobowych, gdy uzna Pani/Pan, że przetwarzanie danych osobowych Pani/Pana dotyczących narusza przepisy RODO;</w:t>
      </w:r>
    </w:p>
    <w:p w:rsidR="00716175" w:rsidRPr="00FB0FF5" w:rsidRDefault="00716175" w:rsidP="00FB0FF5">
      <w:pPr>
        <w:spacing w:after="0"/>
        <w:ind w:left="709" w:hanging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1.9.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nie przysługuje Pani/Panu: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w związku z art. 17 ust. 3 lit. b, d lub e RODO prawo do usunięcia danych osobowych,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prawo do przenoszenia danych osobowych, o którym mowa w art. 20 RODO,</w:t>
      </w:r>
    </w:p>
    <w:p w:rsidR="00FB0FF5" w:rsidRPr="00FB0FF5" w:rsidRDefault="00FB0FF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na podstawie art. 21 RODO prawo sprzeciwu, wobec przetwarzania danych osobowych, </w:t>
      </w:r>
      <w:r w:rsidRPr="00FB0FF5">
        <w:rPr>
          <w:rFonts w:ascii="Times New Roman" w:hAnsi="Times New Roman" w:cs="Times New Roman"/>
        </w:rPr>
        <w:br/>
        <w:t xml:space="preserve">gdyż podstawą prawną przetwarzania Pani/Pana danych osobowych jest art. 6 ust. 1 lit. c RODO. </w:t>
      </w:r>
    </w:p>
    <w:p w:rsidR="00716175" w:rsidRPr="00FB0FF5" w:rsidRDefault="00716175" w:rsidP="00FB0FF5">
      <w:pPr>
        <w:spacing w:after="0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 xml:space="preserve">1.10. </w:t>
      </w:r>
      <w:r w:rsidR="00FB0FF5" w:rsidRPr="00FB0FF5">
        <w:rPr>
          <w:rFonts w:ascii="Times New Roman" w:hAnsi="Times New Roman" w:cs="Times New Roman"/>
        </w:rPr>
        <w:tab/>
      </w:r>
      <w:r w:rsidRPr="00FB0FF5">
        <w:rPr>
          <w:rFonts w:ascii="Times New Roman" w:hAnsi="Times New Roman" w:cs="Times New Roman"/>
        </w:rPr>
        <w:t>źródłem pochodzenia Pani/Pana danych osobowych są: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Wykonawcy,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Podwykonawcy,</w:t>
      </w:r>
    </w:p>
    <w:p w:rsidR="00716175" w:rsidRPr="00FB0FF5" w:rsidRDefault="00716175" w:rsidP="00FB0FF5">
      <w:pPr>
        <w:numPr>
          <w:ilvl w:val="0"/>
          <w:numId w:val="2"/>
        </w:numPr>
        <w:autoSpaceDE w:val="0"/>
        <w:autoSpaceDN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FB0FF5">
        <w:rPr>
          <w:rFonts w:ascii="Times New Roman" w:hAnsi="Times New Roman" w:cs="Times New Roman"/>
        </w:rPr>
        <w:t>Podmioty trzecie, na których zasoby p</w:t>
      </w:r>
      <w:bookmarkStart w:id="1" w:name="_GoBack"/>
      <w:bookmarkEnd w:id="1"/>
      <w:r w:rsidRPr="00FB0FF5">
        <w:rPr>
          <w:rFonts w:ascii="Times New Roman" w:hAnsi="Times New Roman" w:cs="Times New Roman"/>
        </w:rPr>
        <w:t>owołuje się wykonawca w celu wykazania się spełnianiem warunków udziału w postępowaniu.</w:t>
      </w:r>
    </w:p>
    <w:sectPr w:rsidR="00716175" w:rsidRPr="00FB0FF5" w:rsidSect="00FB0FF5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535F" w:rsidRDefault="004C535F" w:rsidP="004C535F">
      <w:pPr>
        <w:spacing w:after="0" w:line="240" w:lineRule="auto"/>
      </w:pPr>
      <w:r>
        <w:separator/>
      </w:r>
    </w:p>
  </w:endnote>
  <w:endnote w:type="continuationSeparator" w:id="0">
    <w:p w:rsidR="004C535F" w:rsidRDefault="004C535F" w:rsidP="004C5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535F" w:rsidRDefault="004C535F" w:rsidP="004C535F">
      <w:pPr>
        <w:spacing w:after="0" w:line="240" w:lineRule="auto"/>
      </w:pPr>
      <w:r>
        <w:separator/>
      </w:r>
    </w:p>
  </w:footnote>
  <w:footnote w:type="continuationSeparator" w:id="0">
    <w:p w:rsidR="004C535F" w:rsidRDefault="004C535F" w:rsidP="004C535F">
      <w:pPr>
        <w:spacing w:after="0" w:line="240" w:lineRule="auto"/>
      </w:pPr>
      <w:r>
        <w:continuationSeparator/>
      </w:r>
    </w:p>
  </w:footnote>
  <w:footnote w:id="1">
    <w:p w:rsidR="00716175" w:rsidRPr="00FB0FF5" w:rsidRDefault="00716175" w:rsidP="00716175">
      <w:pPr>
        <w:pStyle w:val="Tekstprzypisudolnego"/>
        <w:jc w:val="both"/>
        <w:rPr>
          <w:rFonts w:ascii="Times New Roman" w:hAnsi="Times New Roman" w:cs="Times New Roman"/>
        </w:rPr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FB0FF5">
        <w:rPr>
          <w:rFonts w:ascii="Times New Roman" w:hAnsi="Times New Roman" w:cs="Times New Roman"/>
        </w:rPr>
        <w:t>Pzp</w:t>
      </w:r>
      <w:proofErr w:type="spellEnd"/>
      <w:r w:rsidRPr="00FB0FF5">
        <w:rPr>
          <w:rFonts w:ascii="Times New Roman" w:hAnsi="Times New Roman" w:cs="Times New Roman"/>
        </w:rPr>
        <w:t xml:space="preserve"> oraz nie może naruszać integralności protokołu oraz jego załączników.</w:t>
      </w:r>
    </w:p>
  </w:footnote>
  <w:footnote w:id="2">
    <w:p w:rsidR="00716175" w:rsidRPr="00D060FB" w:rsidRDefault="00716175" w:rsidP="00716175">
      <w:pPr>
        <w:pStyle w:val="Tekstprzypisudolnego"/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FB0FF5" w:rsidRPr="00FB0FF5" w:rsidRDefault="00FB0FF5" w:rsidP="00FB0FF5">
      <w:pPr>
        <w:pStyle w:val="Tekstprzypisudolnego"/>
        <w:jc w:val="both"/>
        <w:rPr>
          <w:rFonts w:ascii="Times New Roman" w:hAnsi="Times New Roman" w:cs="Times New Roman"/>
        </w:rPr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FB0FF5">
        <w:rPr>
          <w:rFonts w:ascii="Times New Roman" w:hAnsi="Times New Roman" w:cs="Times New Roman"/>
        </w:rPr>
        <w:t>Pzp</w:t>
      </w:r>
      <w:proofErr w:type="spellEnd"/>
      <w:r w:rsidRPr="00FB0FF5">
        <w:rPr>
          <w:rFonts w:ascii="Times New Roman" w:hAnsi="Times New Roman" w:cs="Times New Roman"/>
        </w:rPr>
        <w:t xml:space="preserve"> oraz nie może naruszać integralności protokołu oraz jego załączników.</w:t>
      </w:r>
    </w:p>
  </w:footnote>
  <w:footnote w:id="4">
    <w:p w:rsidR="00FB0FF5" w:rsidRPr="00D060FB" w:rsidRDefault="00FB0FF5" w:rsidP="00FB0FF5">
      <w:pPr>
        <w:pStyle w:val="Tekstprzypisudolnego"/>
      </w:pPr>
      <w:r w:rsidRPr="00FB0FF5">
        <w:rPr>
          <w:rStyle w:val="Odwoanieprzypisudolnego"/>
          <w:rFonts w:ascii="Times New Roman" w:hAnsi="Times New Roman" w:cs="Times New Roman"/>
        </w:rPr>
        <w:footnoteRef/>
      </w:r>
      <w:r w:rsidRPr="00FB0FF5">
        <w:rPr>
          <w:rFonts w:ascii="Times New Roman" w:hAnsi="Times New Roman" w:cs="Times New Roman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6F49A7"/>
    <w:multiLevelType w:val="hybridMultilevel"/>
    <w:tmpl w:val="19D448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6C6A63"/>
    <w:multiLevelType w:val="hybridMultilevel"/>
    <w:tmpl w:val="C786F042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0311"/>
    <w:rsid w:val="00223291"/>
    <w:rsid w:val="004C535F"/>
    <w:rsid w:val="004E30D7"/>
    <w:rsid w:val="005A5387"/>
    <w:rsid w:val="00716175"/>
    <w:rsid w:val="00832420"/>
    <w:rsid w:val="00B71AC0"/>
    <w:rsid w:val="00C50311"/>
    <w:rsid w:val="00DE108A"/>
    <w:rsid w:val="00FB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8F491D"/>
  <w15:docId w15:val="{8FCB6FBE-94DC-4818-9740-9FC44179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B0F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535F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4C535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C535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4C535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A53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A53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A53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A5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A538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A53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538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A5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5387"/>
  </w:style>
  <w:style w:type="paragraph" w:styleId="Stopka">
    <w:name w:val="footer"/>
    <w:basedOn w:val="Normalny"/>
    <w:link w:val="StopkaZnak"/>
    <w:uiPriority w:val="99"/>
    <w:unhideWhenUsed/>
    <w:rsid w:val="005A5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5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27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8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0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4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83252-3CD9-4CE8-8CEF-85AA6BEF0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725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Pietrzak</dc:creator>
  <cp:keywords/>
  <dc:description/>
  <cp:lastModifiedBy>Monika Pietrzak</cp:lastModifiedBy>
  <cp:revision>7</cp:revision>
  <cp:lastPrinted>2019-02-12T07:50:00Z</cp:lastPrinted>
  <dcterms:created xsi:type="dcterms:W3CDTF">2018-07-02T09:01:00Z</dcterms:created>
  <dcterms:modified xsi:type="dcterms:W3CDTF">2019-02-12T07:50:00Z</dcterms:modified>
</cp:coreProperties>
</file>